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</w:rPr>
      </w:pPr>
      <w:bookmarkStart w:colFirst="0" w:colLast="0" w:name="_heading=h.cglmx0hw53zv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</w:rPr>
      </w:pPr>
      <w:bookmarkStart w:colFirst="0" w:colLast="0" w:name="_heading=h.8xk305em8fmj" w:id="2"/>
      <w:bookmarkEnd w:id="2"/>
      <w:r w:rsidDel="00000000" w:rsidR="00000000" w:rsidRPr="00000000">
        <w:rPr>
          <w:b w:val="1"/>
          <w:i w:val="1"/>
          <w:rtl w:val="0"/>
        </w:rPr>
        <w:t xml:space="preserve">Description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bookmarkStart w:colFirst="0" w:colLast="0" w:name="_heading=h.4q41yx9mu1j8" w:id="3"/>
      <w:bookmarkEnd w:id="3"/>
      <w:r w:rsidDel="00000000" w:rsidR="00000000" w:rsidRPr="00000000">
        <w:rPr>
          <w:rtl w:val="0"/>
        </w:rPr>
        <w:t xml:space="preserve">The Clark County School District’s Health Services Department is implementing a COVID-19 Parent/Guardian Hotline for parents/guardians to call if their student is exposed to or tests positive for COVID-19.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bookmarkStart w:colFirst="0" w:colLast="0" w:name="_heading=h.i2kinx53i6e1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</w:rPr>
      </w:pPr>
      <w:bookmarkStart w:colFirst="0" w:colLast="0" w:name="_heading=h.tkboe602v43" w:id="5"/>
      <w:bookmarkEnd w:id="5"/>
      <w:r w:rsidDel="00000000" w:rsidR="00000000" w:rsidRPr="00000000">
        <w:rPr>
          <w:b w:val="1"/>
          <w:i w:val="1"/>
          <w:rtl w:val="0"/>
        </w:rPr>
        <w:t xml:space="preserve">Audience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bookmarkStart w:colFirst="0" w:colLast="0" w:name="_heading=h.ny4tuid8z4b2" w:id="6"/>
      <w:bookmarkEnd w:id="6"/>
      <w:r w:rsidDel="00000000" w:rsidR="00000000" w:rsidRPr="00000000">
        <w:rPr>
          <w:rtl w:val="0"/>
        </w:rPr>
        <w:t xml:space="preserve">School site administrators, office managers, and administrative school secretaries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bookmarkStart w:colFirst="0" w:colLast="0" w:name="_heading=h.cdzmn81wcicv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</w:rPr>
      </w:pPr>
      <w:bookmarkStart w:colFirst="0" w:colLast="0" w:name="_heading=h.o3djotfwu7cw" w:id="8"/>
      <w:bookmarkEnd w:id="8"/>
      <w:r w:rsidDel="00000000" w:rsidR="00000000" w:rsidRPr="00000000">
        <w:rPr>
          <w:b w:val="1"/>
          <w:i w:val="1"/>
          <w:rtl w:val="0"/>
        </w:rPr>
        <w:t xml:space="preserve">Parent Messaging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bookmarkStart w:colFirst="0" w:colLast="0" w:name="_heading=h.eg56imoi6isj" w:id="9"/>
      <w:bookmarkEnd w:id="9"/>
      <w:r w:rsidDel="00000000" w:rsidR="00000000" w:rsidRPr="00000000">
        <w:rPr>
          <w:rtl w:val="0"/>
        </w:rPr>
        <w:t xml:space="preserve">Schools are encouraged to update their phone recordings and websites with the following information related to the new COVID-19 Parent/Guardian Hotline: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</w:rPr>
      </w:pPr>
      <w:bookmarkStart w:colFirst="0" w:colLast="0" w:name="_heading=h.q73yfzrwkyzj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1"/>
        </w:rPr>
      </w:pPr>
      <w:bookmarkStart w:colFirst="0" w:colLast="0" w:name="_heading=h.rvqo329pxh3n" w:id="11"/>
      <w:bookmarkEnd w:id="11"/>
      <w:r w:rsidDel="00000000" w:rsidR="00000000" w:rsidRPr="00000000">
        <w:rPr>
          <w:b w:val="1"/>
          <w:rtl w:val="0"/>
        </w:rPr>
        <w:t xml:space="preserve">Messaging for </w:t>
      </w:r>
      <w:r w:rsidDel="00000000" w:rsidR="00000000" w:rsidRPr="00000000">
        <w:rPr>
          <w:b w:val="1"/>
          <w:i w:val="0"/>
          <w:smallCaps w:val="0"/>
          <w:strike w:val="0"/>
          <w:u w:val="none"/>
          <w:shd w:fill="auto" w:val="clear"/>
          <w:vertAlign w:val="baseline"/>
          <w:rtl w:val="0"/>
        </w:rPr>
        <w:t xml:space="preserve">schools</w:t>
      </w:r>
      <w:r w:rsidDel="00000000" w:rsidR="00000000" w:rsidRPr="00000000">
        <w:rPr>
          <w:b w:val="1"/>
          <w:rtl w:val="0"/>
        </w:rPr>
        <w:t xml:space="preserve"> to use on phone recordings: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numPr>
          <w:ilvl w:val="1"/>
          <w:numId w:val="1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Thank you for calling {insert school name}. If you are reporting a student’s positive COVID-19 case or recent exposure, please contact the Clark County School District’s COVID-19 Parent/Guardian Hotline at (702) 799-4322. If your child is positive for COVID-19, please do not send them to school. If this is a medical emergency, please hang up and dial 911.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b w:val="1"/>
          <w:rtl w:val="0"/>
        </w:rPr>
        <w:t xml:space="preserve">Messaging for </w:t>
      </w:r>
      <w:r w:rsidDel="00000000" w:rsidR="00000000" w:rsidRPr="00000000">
        <w:rPr>
          <w:b w:val="1"/>
          <w:rtl w:val="0"/>
        </w:rPr>
        <w:t xml:space="preserve">email, ParentLink, or website:</w:t>
      </w:r>
    </w:p>
    <w:p w:rsidR="00000000" w:rsidDel="00000000" w:rsidP="00000000" w:rsidRDefault="00000000" w:rsidRPr="00000000" w14:paraId="00000010">
      <w:pPr>
        <w:widowControl w:val="1"/>
        <w:numPr>
          <w:ilvl w:val="1"/>
          <w:numId w:val="1"/>
        </w:numPr>
        <w:ind w:left="1440" w:hanging="360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utilize the Clark County School District’s COVID-19 Parent/Guardian Hotline to report your student’s positive COVID-19 test result or your student’s recent exposure to a COVID-19-positive individual. The CCSD COVID-19 Parent/Guardian Hotline is available Monday through Friday (e</w:t>
      </w:r>
      <w:r w:rsidDel="00000000" w:rsidR="00000000" w:rsidRPr="00000000">
        <w:rPr>
          <w:i w:val="1"/>
          <w:rtl w:val="0"/>
        </w:rPr>
        <w:t xml:space="preserve">xcluding holidays)</w:t>
      </w:r>
      <w:r w:rsidDel="00000000" w:rsidR="00000000" w:rsidRPr="00000000">
        <w:rPr>
          <w:i w:val="1"/>
          <w:rtl w:val="0"/>
        </w:rPr>
        <w:t xml:space="preserve"> from 8:00 a.m.-4:00 p.m. and can be reached by calling (702) 799-4322. Free COVID-19 testing options are available at </w:t>
      </w:r>
      <w:hyperlink r:id="rId7">
        <w:r w:rsidDel="00000000" w:rsidR="00000000" w:rsidRPr="00000000">
          <w:rPr>
            <w:i w:val="1"/>
            <w:color w:val="0000ff"/>
            <w:u w:val="single"/>
            <w:rtl w:val="0"/>
          </w:rPr>
          <w:t xml:space="preserve">Southern Nevada Health District</w:t>
        </w:r>
      </w:hyperlink>
      <w:r w:rsidDel="00000000" w:rsidR="00000000" w:rsidRPr="00000000">
        <w:rPr>
          <w:i w:val="1"/>
          <w:rtl w:val="0"/>
        </w:rPr>
        <w:t xml:space="preserve">,</w:t>
      </w:r>
      <w:r w:rsidDel="00000000" w:rsidR="00000000" w:rsidRPr="00000000">
        <w:rPr>
          <w:i w:val="1"/>
          <w:rtl w:val="0"/>
        </w:rPr>
        <w:t xml:space="preserve"> and vaccination resources are available at </w:t>
      </w:r>
      <w:hyperlink r:id="rId8">
        <w:r w:rsidDel="00000000" w:rsidR="00000000" w:rsidRPr="00000000">
          <w:rPr>
            <w:i w:val="1"/>
            <w:color w:val="0000ff"/>
            <w:u w:val="single"/>
            <w:rtl w:val="0"/>
          </w:rPr>
          <w:t xml:space="preserve">Southern Nevada Health District Vaccines</w:t>
        </w:r>
      </w:hyperlink>
      <w:r w:rsidDel="00000000" w:rsidR="00000000" w:rsidRPr="00000000">
        <w:rPr>
          <w:i w:val="1"/>
          <w:rtl w:val="0"/>
        </w:rPr>
        <w:t xml:space="preserve">.</w:t>
      </w:r>
    </w:p>
    <w:p w:rsidR="00000000" w:rsidDel="00000000" w:rsidP="00000000" w:rsidRDefault="00000000" w:rsidRPr="00000000" w14:paraId="00000011">
      <w:pPr>
        <w:widowControl w:val="1"/>
        <w:ind w:left="0" w:firstLine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click </w:t>
      </w:r>
      <w:hyperlink r:id="rId9">
        <w:r w:rsidDel="00000000" w:rsidR="00000000" w:rsidRPr="00000000">
          <w:rPr>
            <w:i w:val="1"/>
            <w:color w:val="0000ff"/>
            <w:u w:val="single"/>
            <w:rtl w:val="0"/>
          </w:rPr>
          <w:t xml:space="preserve">here</w:t>
        </w:r>
      </w:hyperlink>
      <w:r w:rsidDel="00000000" w:rsidR="00000000" w:rsidRPr="00000000">
        <w:rPr>
          <w:i w:val="1"/>
          <w:color w:val="0000ff"/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for the parent/guardian messaging in Spanish.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i w:val="1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Contact Information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u w:val="none"/>
          <w:shd w:fill="auto" w:val="clear"/>
          <w:vertAlign w:val="baseline"/>
          <w:rtl w:val="0"/>
        </w:rPr>
        <w:t xml:space="preserve">Questions can be directed to Sheri McPartlin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smallCaps w:val="0"/>
          <w:strike w:val="0"/>
          <w:u w:val="none"/>
          <w:shd w:fill="auto" w:val="clear"/>
          <w:vertAlign w:val="baseline"/>
          <w:rtl w:val="0"/>
        </w:rPr>
        <w:t xml:space="preserve">Health Services Director/Chief Nurse, at (702) 799-7443 or via</w:t>
      </w:r>
      <w:r w:rsidDel="00000000" w:rsidR="00000000" w:rsidRPr="00000000">
        <w:rPr>
          <w:rtl w:val="0"/>
        </w:rPr>
        <w:t xml:space="preserve"> e</w:t>
      </w:r>
      <w:r w:rsidDel="00000000" w:rsidR="00000000" w:rsidRPr="00000000">
        <w:rPr>
          <w:smallCaps w:val="0"/>
          <w:strike w:val="0"/>
          <w:u w:val="none"/>
          <w:shd w:fill="auto" w:val="clear"/>
          <w:vertAlign w:val="baseline"/>
          <w:rtl w:val="0"/>
        </w:rPr>
        <w:t xml:space="preserve">mail at </w:t>
      </w:r>
      <w:hyperlink r:id="rId10">
        <w:r w:rsidDel="00000000" w:rsidR="00000000" w:rsidRPr="00000000">
          <w:rPr>
            <w:smallCaps w:val="0"/>
            <w:strike w:val="0"/>
            <w:u w:val="single"/>
            <w:shd w:fill="auto" w:val="clear"/>
            <w:vertAlign w:val="baseline"/>
            <w:rtl w:val="0"/>
          </w:rPr>
          <w:t xml:space="preserve">mcparsa@nv.ccsd.net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first"/>
      <w:footerReference r:id="rId12" w:type="default"/>
      <w:footerReference r:id="rId13" w:type="first"/>
      <w:pgSz w:h="15840" w:w="12240" w:orient="portrait"/>
      <w:pgMar w:bottom="1440" w:top="1440" w:left="1440" w:right="1440" w:header="144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Academic Unit/Student Services Division</w:t>
      <w:tab/>
      <w:tab/>
      <w:tab/>
      <w:tab/>
      <w:tab/>
      <w:t xml:space="preserve">Month Year</w:t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Department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Academic Unit/Student Services Division</w:t>
      <w:tab/>
      <w:tab/>
      <w:tab/>
      <w:tab/>
      <w:tab/>
    </w:r>
    <w:r w:rsidDel="00000000" w:rsidR="00000000" w:rsidRPr="00000000">
      <w:rPr>
        <w:rtl w:val="0"/>
      </w:rPr>
      <w:t xml:space="preserve">September 2021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Health Services Department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ind w:left="2390" w:firstLine="0"/>
      <w:rPr>
        <w:b w:val="1"/>
        <w:sz w:val="26"/>
        <w:szCs w:val="26"/>
      </w:rPr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922020</wp:posOffset>
          </wp:positionH>
          <wp:positionV relativeFrom="page">
            <wp:posOffset>914400</wp:posOffset>
          </wp:positionV>
          <wp:extent cx="1328420" cy="75628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28420" cy="75628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sz w:val="26"/>
        <w:szCs w:val="26"/>
        <w:rtl w:val="0"/>
      </w:rPr>
      <w:t xml:space="preserve">Clark County School District</w:t>
    </w:r>
  </w:p>
  <w:p w:rsidR="00000000" w:rsidDel="00000000" w:rsidP="00000000" w:rsidRDefault="00000000" w:rsidRPr="00000000" w14:paraId="00000018">
    <w:pPr>
      <w:ind w:left="2390" w:firstLine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b w:val="1"/>
        <w:sz w:val="36"/>
        <w:szCs w:val="36"/>
        <w:rtl w:val="0"/>
      </w:rPr>
      <w:t xml:space="preserve">New COVID-19 Parent/Guardian Hotline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6" w:lineRule="auto"/>
      <w:ind w:left="159"/>
    </w:pPr>
    <w:rPr>
      <w:b w:val="1"/>
      <w:i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</w:rPr>
  </w:style>
  <w:style w:type="paragraph" w:styleId="Heading1">
    <w:name w:val="heading 1"/>
    <w:basedOn w:val="Normal"/>
    <w:uiPriority w:val="1"/>
    <w:qFormat w:val="1"/>
    <w:pPr>
      <w:spacing w:before="56"/>
      <w:ind w:left="159"/>
      <w:outlineLvl w:val="0"/>
    </w:pPr>
    <w:rPr>
      <w:b w:val="1"/>
      <w:bCs w:val="1"/>
      <w:i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link w:val="BodyTextChar"/>
    <w:uiPriority w:val="1"/>
    <w:qFormat w:val="1"/>
  </w:style>
  <w:style w:type="paragraph" w:styleId="ListParagraph">
    <w:name w:val="List Paragraph"/>
    <w:basedOn w:val="Normal"/>
    <w:uiPriority w:val="1"/>
    <w:qFormat w:val="1"/>
    <w:pPr>
      <w:spacing w:before="60"/>
      <w:ind w:left="879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Default" w:customStyle="1">
    <w:name w:val="Default"/>
    <w:rsid w:val="00563937"/>
    <w:pPr>
      <w:widowControl w:val="1"/>
      <w:adjustRightInd w:val="0"/>
    </w:pPr>
    <w:rPr>
      <w:rFonts w:ascii="Calibri" w:cs="Calibri" w:hAnsi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7021E4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7021E4"/>
    <w:rPr>
      <w:rFonts w:ascii="Segoe UI" w:cs="Segoe UI" w:eastAsia="Calibr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7F1D1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7F1D15"/>
    <w:rPr>
      <w:rFonts w:ascii="Calibri" w:cs="Calibri" w:eastAsia="Calibri" w:hAnsi="Calibri"/>
    </w:rPr>
  </w:style>
  <w:style w:type="paragraph" w:styleId="Footer">
    <w:name w:val="footer"/>
    <w:basedOn w:val="Normal"/>
    <w:link w:val="FooterChar"/>
    <w:uiPriority w:val="99"/>
    <w:unhideWhenUsed w:val="1"/>
    <w:rsid w:val="007F1D1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7F1D15"/>
    <w:rPr>
      <w:rFonts w:ascii="Calibri" w:cs="Calibri" w:eastAsia="Calibri" w:hAnsi="Calibri"/>
    </w:rPr>
  </w:style>
  <w:style w:type="character" w:styleId="BodyTextChar" w:customStyle="1">
    <w:name w:val="Body Text Char"/>
    <w:basedOn w:val="DefaultParagraphFont"/>
    <w:link w:val="BodyText"/>
    <w:uiPriority w:val="1"/>
    <w:rsid w:val="00FA3467"/>
    <w:rPr>
      <w:rFonts w:ascii="Calibri" w:cs="Calibri" w:eastAsia="Calibri" w:hAnsi="Calibri"/>
    </w:rPr>
  </w:style>
  <w:style w:type="paragraph" w:styleId="NormalWeb">
    <w:name w:val="Normal (Web)"/>
    <w:basedOn w:val="Normal"/>
    <w:uiPriority w:val="99"/>
    <w:semiHidden w:val="1"/>
    <w:unhideWhenUsed w:val="1"/>
    <w:rsid w:val="00B8590B"/>
    <w:rPr>
      <w:rFonts w:ascii="Times New Roman" w:cs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B8590B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mailto:mcparsa@nv.ccsd.net" TargetMode="Externa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l0XqXXgNZMXyHW_ltgkJCRoMuDz6yMPA/edit?usp=sharing&amp;ouid=113553815756834578786&amp;rtpof=true&amp;sd=tru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ovid.southernnevadahealthdistrict.org/testing/" TargetMode="External"/><Relationship Id="rId8" Type="http://schemas.openxmlformats.org/officeDocument/2006/relationships/hyperlink" Target="https://covid.southernnevadahealthdistrict.org/vaccine/distribution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65yXLeOEKriDz4Hby4/4uuFP+Q==">AMUW2mW2r4CVlkHvcLPmapol1M2RnbObIX1a98tJXNBSQL3Qrv2ncH3BB5s9p8L4iYfJ7r6MGOYY2caAc4KvwbVw6JRGhSq8x7PaBOyLG4AqVyCKrTaL+F27YWeV4jpykbL7joG38U0fghoyFzfsepbemI5jrcXiQOf/oQknJrr0qIRKUOlZj3URQ4SaPkFu7PePFvk8N491E+GgIYOpgHG4epnJvxIS12xPmOax6LyDyXVs4FsFNNLyrAs0R/bKwLrfP+gpoeVMrz+mrTWssBp/7d4a9nP6cNBh+raIx69Gwa5BeK/PokLTNf1j5KuTorioalgDhMvH+1Qz2o17CNfYpAojuU5h1w537UrmvJHUyf8veAGSuVikmAlcuL2cKIRWVzdxkAtOTcrSzkMJRAQW4mKxeC2Fv3oyZAve3gILyYMNix1UFT/R93WDiXN7WODkfe/DV3I9O2B6T+oJWCQo0gCYuLiz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2021-09-23T19:11:00Z</dcterms:created>
  <dc:creator>Valenzuela, April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2021-03-03T00:00:00Z</vt:filetime>
  </property>
</Properties>
</file>